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425B6" w14:textId="77777777" w:rsidR="00956A0F" w:rsidRPr="00732DD8" w:rsidRDefault="00956A0F" w:rsidP="00956A0F">
      <w:pPr>
        <w:rPr>
          <w:rFonts w:cstheme="minorHAnsi"/>
          <w:lang w:val="nl-NL"/>
        </w:rPr>
      </w:pPr>
      <w:r w:rsidRPr="00732DD8">
        <w:rPr>
          <w:rFonts w:cstheme="minorHAnsi"/>
          <w:lang w:val="nl-NL"/>
        </w:rPr>
        <w:t xml:space="preserve">Beste partners, </w:t>
      </w:r>
    </w:p>
    <w:p w14:paraId="6037814B" w14:textId="77777777" w:rsidR="00956A0F" w:rsidRPr="00732DD8" w:rsidRDefault="00956A0F" w:rsidP="00956A0F">
      <w:pPr>
        <w:rPr>
          <w:rFonts w:cstheme="minorHAnsi"/>
          <w:lang w:val="nl-NL"/>
        </w:rPr>
      </w:pPr>
    </w:p>
    <w:p w14:paraId="4C6813B4" w14:textId="77777777" w:rsidR="00956A0F" w:rsidRDefault="00956A0F" w:rsidP="00956A0F">
      <w:pPr>
        <w:rPr>
          <w:rFonts w:cstheme="minorHAnsi"/>
          <w:lang w:val="nl-NL"/>
        </w:rPr>
      </w:pPr>
      <w:r>
        <w:rPr>
          <w:rFonts w:cstheme="minorHAnsi"/>
          <w:lang w:val="nl-NL"/>
        </w:rPr>
        <w:t>Na een mooie nazomer… barst het najaar weer volop van activiteiten in Vlaanderen Vakantieland. Vlamingen leerden afgelopen anderhalf jaar hun eigen streek volop waarderen. En dus maken we hen ook deze herfst volop warm om een trip te boeken in Vlaanderen Vakantieland.  Met deze nieuwsbrief bezorgen we een update van onze activiteiten!</w:t>
      </w:r>
    </w:p>
    <w:p w14:paraId="4FC8CB16" w14:textId="77777777" w:rsidR="00956A0F" w:rsidRDefault="00956A0F" w:rsidP="00956A0F">
      <w:pPr>
        <w:rPr>
          <w:rFonts w:cstheme="minorHAnsi"/>
          <w:lang w:val="nl-NL"/>
        </w:rPr>
      </w:pPr>
    </w:p>
    <w:p w14:paraId="6523FE01" w14:textId="667D460D" w:rsidR="00956A0F" w:rsidRDefault="00956A0F" w:rsidP="00956A0F">
      <w:pPr>
        <w:rPr>
          <w:rFonts w:cstheme="minorHAnsi"/>
          <w:b/>
          <w:bCs/>
          <w:lang w:val="nl-NL"/>
        </w:rPr>
      </w:pPr>
      <w:r>
        <w:rPr>
          <w:rFonts w:cstheme="minorHAnsi"/>
          <w:b/>
          <w:bCs/>
          <w:lang w:val="nl-NL"/>
        </w:rPr>
        <w:t>De taalgrens over!</w:t>
      </w:r>
    </w:p>
    <w:p w14:paraId="6EF56139" w14:textId="77777777" w:rsidR="00956A0F" w:rsidRDefault="00956A0F" w:rsidP="00956A0F">
      <w:pPr>
        <w:rPr>
          <w:rFonts w:cstheme="minorHAnsi"/>
          <w:b/>
          <w:bCs/>
          <w:lang w:val="nl-NL"/>
        </w:rPr>
      </w:pPr>
    </w:p>
    <w:p w14:paraId="30D46599" w14:textId="77777777" w:rsidR="00956A0F" w:rsidRDefault="00956A0F" w:rsidP="00956A0F">
      <w:pPr>
        <w:rPr>
          <w:rFonts w:cstheme="minorHAnsi"/>
        </w:rPr>
      </w:pPr>
      <w:r>
        <w:rPr>
          <w:rFonts w:cstheme="minorHAnsi"/>
          <w:lang w:val="nl-NL"/>
        </w:rPr>
        <w:t>In Wallonië is Vlaanderen Vakantieland stilaan ingeburgerd als ‘</w:t>
      </w:r>
      <w:proofErr w:type="spellStart"/>
      <w:r>
        <w:rPr>
          <w:rFonts w:cstheme="minorHAnsi"/>
          <w:lang w:val="nl-NL"/>
        </w:rPr>
        <w:t>Destination</w:t>
      </w:r>
      <w:proofErr w:type="spellEnd"/>
      <w:r>
        <w:rPr>
          <w:rFonts w:cstheme="minorHAnsi"/>
          <w:lang w:val="nl-NL"/>
        </w:rPr>
        <w:t xml:space="preserve"> </w:t>
      </w:r>
      <w:proofErr w:type="spellStart"/>
      <w:r>
        <w:rPr>
          <w:rFonts w:cstheme="minorHAnsi"/>
          <w:lang w:val="nl-NL"/>
        </w:rPr>
        <w:t>Flandre</w:t>
      </w:r>
      <w:proofErr w:type="spellEnd"/>
      <w:r>
        <w:rPr>
          <w:rFonts w:cstheme="minorHAnsi"/>
          <w:lang w:val="nl-NL"/>
        </w:rPr>
        <w:t xml:space="preserve">’.  </w:t>
      </w:r>
    </w:p>
    <w:p w14:paraId="5F4A7460" w14:textId="34ED88EC" w:rsidR="00956A0F" w:rsidRDefault="00956A0F" w:rsidP="00956A0F">
      <w:pPr>
        <w:rPr>
          <w:lang w:val="nl-NL"/>
        </w:rPr>
      </w:pPr>
      <w:r>
        <w:rPr>
          <w:lang w:val="nl-NL"/>
        </w:rPr>
        <w:t xml:space="preserve">Sinds eind augustus trakteren we onze Waalse landgenoten zowel online als offline op reistips in Vlaanderen. </w:t>
      </w:r>
    </w:p>
    <w:p w14:paraId="465F5FE4" w14:textId="289BFFAE" w:rsidR="00956A0F" w:rsidRDefault="00956A0F" w:rsidP="00956A0F">
      <w:pPr>
        <w:pStyle w:val="Lijstalinea"/>
        <w:numPr>
          <w:ilvl w:val="0"/>
          <w:numId w:val="2"/>
        </w:numPr>
        <w:rPr>
          <w:lang w:val="nl-NL"/>
        </w:rPr>
      </w:pPr>
      <w:r w:rsidRPr="00163D3E">
        <w:rPr>
          <w:lang w:val="nl-NL"/>
        </w:rPr>
        <w:t xml:space="preserve">Begin september kregen lezers van Le </w:t>
      </w:r>
      <w:proofErr w:type="spellStart"/>
      <w:r w:rsidRPr="00163D3E">
        <w:rPr>
          <w:lang w:val="nl-NL"/>
        </w:rPr>
        <w:t>Soir</w:t>
      </w:r>
      <w:proofErr w:type="spellEnd"/>
      <w:r w:rsidRPr="00163D3E">
        <w:rPr>
          <w:lang w:val="nl-NL"/>
        </w:rPr>
        <w:t xml:space="preserve"> en Ciné </w:t>
      </w:r>
      <w:proofErr w:type="spellStart"/>
      <w:r w:rsidRPr="00163D3E">
        <w:rPr>
          <w:lang w:val="nl-NL"/>
        </w:rPr>
        <w:t>Télé</w:t>
      </w:r>
      <w:proofErr w:type="spellEnd"/>
      <w:r w:rsidRPr="00163D3E">
        <w:rPr>
          <w:lang w:val="nl-NL"/>
        </w:rPr>
        <w:t xml:space="preserve"> Revue, </w:t>
      </w:r>
      <w:r>
        <w:rPr>
          <w:lang w:val="nl-NL"/>
        </w:rPr>
        <w:t xml:space="preserve">een eigen versie van het ‘Start </w:t>
      </w:r>
      <w:proofErr w:type="spellStart"/>
      <w:r>
        <w:rPr>
          <w:lang w:val="nl-NL"/>
        </w:rPr>
        <w:t>to</w:t>
      </w:r>
      <w:proofErr w:type="spellEnd"/>
      <w:r>
        <w:rPr>
          <w:lang w:val="nl-NL"/>
        </w:rPr>
        <w:t xml:space="preserve"> </w:t>
      </w:r>
      <w:proofErr w:type="spellStart"/>
      <w:r>
        <w:rPr>
          <w:lang w:val="nl-NL"/>
        </w:rPr>
        <w:t>Citytrip</w:t>
      </w:r>
      <w:proofErr w:type="spellEnd"/>
      <w:r>
        <w:rPr>
          <w:lang w:val="nl-NL"/>
        </w:rPr>
        <w:t xml:space="preserve">’-boekje bij hun krant/blad: 32 pagina’s vol tips, must do’s én overnachtingsmogelijkheden </w:t>
      </w:r>
      <w:r>
        <w:rPr>
          <w:lang w:val="nl-NL"/>
        </w:rPr>
        <w:t>aa</w:t>
      </w:r>
      <w:r>
        <w:rPr>
          <w:lang w:val="nl-NL"/>
        </w:rPr>
        <w:t xml:space="preserve">n de Vlaamse kunst – en </w:t>
      </w:r>
      <w:r>
        <w:rPr>
          <w:lang w:val="nl-NL"/>
        </w:rPr>
        <w:t xml:space="preserve">in </w:t>
      </w:r>
      <w:r>
        <w:rPr>
          <w:lang w:val="nl-NL"/>
        </w:rPr>
        <w:t>centrumsteden.</w:t>
      </w:r>
    </w:p>
    <w:p w14:paraId="53EE7F93" w14:textId="77777777" w:rsidR="00956A0F" w:rsidRDefault="00956A0F" w:rsidP="00956A0F">
      <w:pPr>
        <w:pStyle w:val="Lijstalinea"/>
        <w:numPr>
          <w:ilvl w:val="0"/>
          <w:numId w:val="2"/>
        </w:numPr>
        <w:rPr>
          <w:lang w:val="nl-NL"/>
        </w:rPr>
      </w:pPr>
      <w:r>
        <w:rPr>
          <w:lang w:val="nl-NL"/>
        </w:rPr>
        <w:t xml:space="preserve">Een advertentiecampagne in Le </w:t>
      </w:r>
      <w:proofErr w:type="spellStart"/>
      <w:r>
        <w:rPr>
          <w:lang w:val="nl-NL"/>
        </w:rPr>
        <w:t>Soir</w:t>
      </w:r>
      <w:proofErr w:type="spellEnd"/>
      <w:r>
        <w:rPr>
          <w:lang w:val="nl-NL"/>
        </w:rPr>
        <w:t xml:space="preserve">, Ciné </w:t>
      </w:r>
      <w:proofErr w:type="spellStart"/>
      <w:r>
        <w:rPr>
          <w:lang w:val="nl-NL"/>
        </w:rPr>
        <w:t>Télé</w:t>
      </w:r>
      <w:proofErr w:type="spellEnd"/>
      <w:r>
        <w:rPr>
          <w:lang w:val="nl-NL"/>
        </w:rPr>
        <w:t xml:space="preserve"> Revue en </w:t>
      </w:r>
      <w:proofErr w:type="spellStart"/>
      <w:r>
        <w:rPr>
          <w:lang w:val="nl-NL"/>
        </w:rPr>
        <w:t>Sud</w:t>
      </w:r>
      <w:proofErr w:type="spellEnd"/>
      <w:r>
        <w:rPr>
          <w:lang w:val="nl-NL"/>
        </w:rPr>
        <w:t xml:space="preserve"> </w:t>
      </w:r>
      <w:proofErr w:type="spellStart"/>
      <w:r>
        <w:rPr>
          <w:lang w:val="nl-NL"/>
        </w:rPr>
        <w:t>Presse</w:t>
      </w:r>
      <w:proofErr w:type="spellEnd"/>
      <w:r>
        <w:rPr>
          <w:lang w:val="nl-NL"/>
        </w:rPr>
        <w:t xml:space="preserve"> nodigt Wallonië uit om Vlaanderen verder te ontdekken.</w:t>
      </w:r>
    </w:p>
    <w:p w14:paraId="7FA10AC2" w14:textId="03AC70C5" w:rsidR="00956A0F" w:rsidRDefault="00956A0F" w:rsidP="00956A0F">
      <w:pPr>
        <w:pStyle w:val="Lijstalinea"/>
        <w:numPr>
          <w:ilvl w:val="0"/>
          <w:numId w:val="2"/>
        </w:numPr>
        <w:rPr>
          <w:lang w:val="nl-NL"/>
        </w:rPr>
      </w:pPr>
      <w:r>
        <w:rPr>
          <w:lang w:val="nl-NL"/>
        </w:rPr>
        <w:t xml:space="preserve">Op de </w:t>
      </w:r>
      <w:proofErr w:type="gramStart"/>
      <w:r>
        <w:rPr>
          <w:lang w:val="nl-NL"/>
        </w:rPr>
        <w:t>online kanalen</w:t>
      </w:r>
      <w:proofErr w:type="gramEnd"/>
      <w:r>
        <w:rPr>
          <w:lang w:val="nl-NL"/>
        </w:rPr>
        <w:t xml:space="preserve"> van die titels, zijn we sterk aanwezig met content en tips.</w:t>
      </w:r>
    </w:p>
    <w:p w14:paraId="6026A4F1" w14:textId="6ED86732" w:rsidR="00956A0F" w:rsidRDefault="00956A0F" w:rsidP="00956A0F">
      <w:pPr>
        <w:pStyle w:val="Lijstalinea"/>
        <w:numPr>
          <w:ilvl w:val="0"/>
          <w:numId w:val="2"/>
        </w:numPr>
        <w:rPr>
          <w:lang w:val="nl-NL"/>
        </w:rPr>
      </w:pPr>
      <w:r>
        <w:rPr>
          <w:lang w:val="nl-NL"/>
        </w:rPr>
        <w:t>In september en oktober versturen we 5 partnernieuwsbrieven i</w:t>
      </w:r>
      <w:r>
        <w:rPr>
          <w:lang w:val="nl-NL"/>
        </w:rPr>
        <w:t>.</w:t>
      </w:r>
      <w:r>
        <w:rPr>
          <w:lang w:val="nl-NL"/>
        </w:rPr>
        <w:t>s</w:t>
      </w:r>
      <w:r>
        <w:rPr>
          <w:lang w:val="nl-NL"/>
        </w:rPr>
        <w:t>.</w:t>
      </w:r>
      <w:r>
        <w:rPr>
          <w:lang w:val="nl-NL"/>
        </w:rPr>
        <w:t>m</w:t>
      </w:r>
      <w:r>
        <w:rPr>
          <w:lang w:val="nl-NL"/>
        </w:rPr>
        <w:t>.</w:t>
      </w:r>
      <w:r>
        <w:rPr>
          <w:lang w:val="nl-NL"/>
        </w:rPr>
        <w:t xml:space="preserve"> Le </w:t>
      </w:r>
      <w:proofErr w:type="spellStart"/>
      <w:r>
        <w:rPr>
          <w:lang w:val="nl-NL"/>
        </w:rPr>
        <w:t>Soir</w:t>
      </w:r>
      <w:proofErr w:type="spellEnd"/>
      <w:r>
        <w:rPr>
          <w:lang w:val="nl-NL"/>
        </w:rPr>
        <w:t xml:space="preserve"> op een bestand van meer dan 450.000 adressen.</w:t>
      </w:r>
    </w:p>
    <w:p w14:paraId="4592A41E" w14:textId="36DD6520" w:rsidR="00956A0F" w:rsidRDefault="00956A0F" w:rsidP="00956A0F">
      <w:pPr>
        <w:pStyle w:val="Lijstalinea"/>
        <w:numPr>
          <w:ilvl w:val="0"/>
          <w:numId w:val="2"/>
        </w:numPr>
        <w:rPr>
          <w:lang w:val="nl-NL"/>
        </w:rPr>
      </w:pPr>
      <w:r>
        <w:rPr>
          <w:lang w:val="nl-NL"/>
        </w:rPr>
        <w:t xml:space="preserve">En ondertussen voeren we een eigen </w:t>
      </w:r>
      <w:proofErr w:type="spellStart"/>
      <w:r>
        <w:rPr>
          <w:lang w:val="nl-NL"/>
        </w:rPr>
        <w:t>social</w:t>
      </w:r>
      <w:proofErr w:type="spellEnd"/>
      <w:r>
        <w:rPr>
          <w:lang w:val="nl-NL"/>
        </w:rPr>
        <w:t xml:space="preserve"> campagne die leidt naar het aanbod op destinationflandre.be</w:t>
      </w:r>
    </w:p>
    <w:p w14:paraId="25AEE253" w14:textId="77777777" w:rsidR="00956A0F" w:rsidRDefault="00956A0F" w:rsidP="00956A0F">
      <w:pPr>
        <w:rPr>
          <w:lang w:val="nl-NL"/>
        </w:rPr>
      </w:pPr>
    </w:p>
    <w:p w14:paraId="412D524F" w14:textId="77777777" w:rsidR="00956A0F" w:rsidRPr="00956A0F" w:rsidRDefault="00956A0F" w:rsidP="00956A0F">
      <w:pPr>
        <w:rPr>
          <w:b/>
          <w:bCs/>
          <w:lang w:val="nl-NL"/>
        </w:rPr>
      </w:pPr>
      <w:r w:rsidRPr="00956A0F">
        <w:rPr>
          <w:b/>
          <w:bCs/>
          <w:lang w:val="nl-NL"/>
        </w:rPr>
        <w:t>Nog meer #volvanverhalen</w:t>
      </w:r>
    </w:p>
    <w:p w14:paraId="02BB7778" w14:textId="77777777" w:rsidR="00956A0F" w:rsidRDefault="00956A0F" w:rsidP="00956A0F">
      <w:pPr>
        <w:rPr>
          <w:u w:val="single"/>
          <w:lang w:val="nl-NL"/>
        </w:rPr>
      </w:pPr>
    </w:p>
    <w:p w14:paraId="6CE2F71B" w14:textId="77777777" w:rsidR="00956A0F" w:rsidRPr="00956A0F" w:rsidRDefault="00956A0F" w:rsidP="00956A0F">
      <w:pPr>
        <w:rPr>
          <w:lang w:val="nl-NL"/>
        </w:rPr>
      </w:pPr>
      <w:r w:rsidRPr="00956A0F">
        <w:rPr>
          <w:lang w:val="nl-NL"/>
        </w:rPr>
        <w:t xml:space="preserve">En ook in Vlaanderen is het ‘Start </w:t>
      </w:r>
      <w:proofErr w:type="spellStart"/>
      <w:r w:rsidRPr="00956A0F">
        <w:rPr>
          <w:lang w:val="nl-NL"/>
        </w:rPr>
        <w:t>to</w:t>
      </w:r>
      <w:proofErr w:type="spellEnd"/>
      <w:r w:rsidRPr="00956A0F">
        <w:rPr>
          <w:lang w:val="nl-NL"/>
        </w:rPr>
        <w:t xml:space="preserve"> </w:t>
      </w:r>
      <w:proofErr w:type="spellStart"/>
      <w:r w:rsidRPr="00956A0F">
        <w:rPr>
          <w:lang w:val="nl-NL"/>
        </w:rPr>
        <w:t>citytrip</w:t>
      </w:r>
      <w:proofErr w:type="spellEnd"/>
      <w:r w:rsidRPr="00956A0F">
        <w:rPr>
          <w:lang w:val="nl-NL"/>
        </w:rPr>
        <w:t xml:space="preserve">’-boekje een succes: de digitale versie werd dankzij een sterke </w:t>
      </w:r>
      <w:proofErr w:type="spellStart"/>
      <w:r w:rsidRPr="00956A0F">
        <w:rPr>
          <w:lang w:val="nl-NL"/>
        </w:rPr>
        <w:t>social</w:t>
      </w:r>
      <w:proofErr w:type="spellEnd"/>
      <w:r w:rsidRPr="00956A0F">
        <w:rPr>
          <w:lang w:val="nl-NL"/>
        </w:rPr>
        <w:t xml:space="preserve"> mediacampagne ondertussen al meer dan 18.000 keer gedownload. </w:t>
      </w:r>
    </w:p>
    <w:p w14:paraId="5A2EAFB6" w14:textId="77777777" w:rsidR="00956A0F" w:rsidRDefault="00956A0F" w:rsidP="00956A0F">
      <w:pPr>
        <w:rPr>
          <w:u w:val="single"/>
          <w:lang w:val="nl-NL"/>
        </w:rPr>
      </w:pPr>
    </w:p>
    <w:p w14:paraId="4C17AF0F" w14:textId="77777777" w:rsidR="00956A0F" w:rsidRPr="00956A0F" w:rsidRDefault="00956A0F" w:rsidP="00956A0F">
      <w:pPr>
        <w:rPr>
          <w:lang w:val="nl-NL"/>
        </w:rPr>
      </w:pPr>
      <w:r w:rsidRPr="00956A0F">
        <w:rPr>
          <w:lang w:val="nl-NL"/>
        </w:rPr>
        <w:t>Verder:</w:t>
      </w:r>
    </w:p>
    <w:p w14:paraId="43A3B967" w14:textId="77777777" w:rsidR="00956A0F" w:rsidRPr="00956A0F" w:rsidRDefault="00956A0F" w:rsidP="00956A0F">
      <w:pPr>
        <w:pStyle w:val="Lijstalinea"/>
        <w:numPr>
          <w:ilvl w:val="0"/>
          <w:numId w:val="2"/>
        </w:numPr>
        <w:rPr>
          <w:lang w:val="nl-NL"/>
        </w:rPr>
      </w:pPr>
      <w:r w:rsidRPr="00956A0F">
        <w:rPr>
          <w:lang w:val="nl-NL"/>
        </w:rPr>
        <w:t xml:space="preserve">Heb je misschien De </w:t>
      </w:r>
      <w:proofErr w:type="spellStart"/>
      <w:r w:rsidRPr="00956A0F">
        <w:rPr>
          <w:lang w:val="nl-NL"/>
        </w:rPr>
        <w:t>Lijn-bussen</w:t>
      </w:r>
      <w:proofErr w:type="spellEnd"/>
      <w:r w:rsidRPr="00956A0F">
        <w:rPr>
          <w:lang w:val="nl-NL"/>
        </w:rPr>
        <w:t xml:space="preserve"> zien passeren met onze campagnebeelden op hun flanken. </w:t>
      </w:r>
    </w:p>
    <w:p w14:paraId="7B0C6DEB" w14:textId="77777777" w:rsidR="00956A0F" w:rsidRPr="00956A0F" w:rsidRDefault="00956A0F" w:rsidP="00956A0F">
      <w:pPr>
        <w:pStyle w:val="Lijstalinea"/>
        <w:numPr>
          <w:ilvl w:val="0"/>
          <w:numId w:val="2"/>
        </w:numPr>
        <w:rPr>
          <w:lang w:val="nl-NL"/>
        </w:rPr>
      </w:pPr>
      <w:r w:rsidRPr="00956A0F">
        <w:rPr>
          <w:lang w:val="nl-NL"/>
        </w:rPr>
        <w:t xml:space="preserve">Zijn de nieuwe afleveringen van Vlaanderen Vakantieland van start gegaan.  Nog tot 4/12 nemen Laura, Maureen en </w:t>
      </w:r>
      <w:proofErr w:type="spellStart"/>
      <w:r w:rsidRPr="00956A0F">
        <w:rPr>
          <w:lang w:val="nl-NL"/>
        </w:rPr>
        <w:t>Soe</w:t>
      </w:r>
      <w:proofErr w:type="spellEnd"/>
      <w:r w:rsidRPr="00956A0F">
        <w:rPr>
          <w:lang w:val="nl-NL"/>
        </w:rPr>
        <w:t xml:space="preserve"> je elke week mee naar de beste plekken.</w:t>
      </w:r>
    </w:p>
    <w:p w14:paraId="26E1D7D8" w14:textId="3C51F677" w:rsidR="00956A0F" w:rsidRPr="00956A0F" w:rsidRDefault="00956A0F" w:rsidP="00956A0F">
      <w:pPr>
        <w:pStyle w:val="Lijstalinea"/>
        <w:numPr>
          <w:ilvl w:val="0"/>
          <w:numId w:val="2"/>
        </w:numPr>
        <w:rPr>
          <w:lang w:val="nl-NL"/>
        </w:rPr>
      </w:pPr>
      <w:r>
        <w:rPr>
          <w:lang w:val="nl-NL"/>
        </w:rPr>
        <w:t>Voorzien we e</w:t>
      </w:r>
      <w:r w:rsidRPr="00956A0F">
        <w:rPr>
          <w:lang w:val="nl-NL"/>
        </w:rPr>
        <w:t xml:space="preserve">lke week </w:t>
      </w:r>
      <w:r>
        <w:rPr>
          <w:lang w:val="nl-NL"/>
        </w:rPr>
        <w:t>content</w:t>
      </w:r>
      <w:r w:rsidRPr="00956A0F">
        <w:rPr>
          <w:lang w:val="nl-NL"/>
        </w:rPr>
        <w:t xml:space="preserve"> daarrond, en laten we kijkers ‘landen’ op extra inspiratie en toffe logeertips.</w:t>
      </w:r>
    </w:p>
    <w:p w14:paraId="41223C88" w14:textId="4E5FE554" w:rsidR="00956A0F" w:rsidRPr="00956A0F" w:rsidRDefault="00956A0F" w:rsidP="00956A0F">
      <w:pPr>
        <w:pStyle w:val="Lijstalinea"/>
        <w:numPr>
          <w:ilvl w:val="0"/>
          <w:numId w:val="2"/>
        </w:numPr>
        <w:rPr>
          <w:lang w:val="nl-NL"/>
        </w:rPr>
      </w:pPr>
      <w:r>
        <w:rPr>
          <w:lang w:val="nl-NL"/>
        </w:rPr>
        <w:t>Verspreiden we deze t</w:t>
      </w:r>
      <w:r w:rsidRPr="00956A0F">
        <w:rPr>
          <w:lang w:val="nl-NL"/>
        </w:rPr>
        <w:t xml:space="preserve">ips </w:t>
      </w:r>
      <w:r>
        <w:rPr>
          <w:lang w:val="nl-NL"/>
        </w:rPr>
        <w:t xml:space="preserve">verder </w:t>
      </w:r>
      <w:r w:rsidRPr="00956A0F">
        <w:rPr>
          <w:lang w:val="nl-NL"/>
        </w:rPr>
        <w:t xml:space="preserve">via onze </w:t>
      </w:r>
      <w:proofErr w:type="spellStart"/>
      <w:r w:rsidRPr="00956A0F">
        <w:rPr>
          <w:lang w:val="nl-NL"/>
        </w:rPr>
        <w:t>social</w:t>
      </w:r>
      <w:proofErr w:type="spellEnd"/>
      <w:r w:rsidRPr="00956A0F">
        <w:rPr>
          <w:lang w:val="nl-NL"/>
        </w:rPr>
        <w:t xml:space="preserve"> kanalen.</w:t>
      </w:r>
    </w:p>
    <w:p w14:paraId="5978F6AF" w14:textId="2350932F" w:rsidR="00956A0F" w:rsidRPr="00956A0F" w:rsidRDefault="00956A0F" w:rsidP="00956A0F">
      <w:pPr>
        <w:pStyle w:val="Lijstalinea"/>
        <w:numPr>
          <w:ilvl w:val="0"/>
          <w:numId w:val="2"/>
        </w:numPr>
        <w:rPr>
          <w:lang w:val="nl-NL"/>
        </w:rPr>
      </w:pPr>
      <w:r>
        <w:rPr>
          <w:lang w:val="nl-NL"/>
        </w:rPr>
        <w:t>Versturen we w</w:t>
      </w:r>
      <w:r w:rsidRPr="00956A0F">
        <w:rPr>
          <w:lang w:val="nl-NL"/>
        </w:rPr>
        <w:t xml:space="preserve">ekelijks nog steeds een e-mailing naar ons databestand van 221.000 lezers. </w:t>
      </w:r>
    </w:p>
    <w:p w14:paraId="109C8A25" w14:textId="6F97F599" w:rsidR="00956A0F" w:rsidRPr="000745F7" w:rsidRDefault="00956A0F" w:rsidP="00956A0F">
      <w:pPr>
        <w:pStyle w:val="Lijstalinea"/>
        <w:numPr>
          <w:ilvl w:val="0"/>
          <w:numId w:val="2"/>
        </w:numPr>
        <w:rPr>
          <w:lang w:val="nl-NL"/>
        </w:rPr>
      </w:pPr>
      <w:r>
        <w:rPr>
          <w:lang w:val="nl-NL"/>
        </w:rPr>
        <w:t>Werken we ook p</w:t>
      </w:r>
      <w:r>
        <w:rPr>
          <w:lang w:val="nl-NL"/>
        </w:rPr>
        <w:t xml:space="preserve">ermanent aan de positie van onze content en onze kanalen in Google. </w:t>
      </w:r>
    </w:p>
    <w:p w14:paraId="606C5680" w14:textId="77777777" w:rsidR="00956A0F" w:rsidRDefault="00956A0F" w:rsidP="00956A0F">
      <w:pPr>
        <w:rPr>
          <w:rFonts w:cstheme="minorHAnsi"/>
          <w:b/>
          <w:bCs/>
        </w:rPr>
      </w:pPr>
    </w:p>
    <w:p w14:paraId="373F5B05" w14:textId="77777777" w:rsidR="00956A0F" w:rsidRDefault="00956A0F" w:rsidP="00956A0F">
      <w:pPr>
        <w:rPr>
          <w:rFonts w:cstheme="minorHAnsi"/>
          <w:b/>
          <w:bCs/>
        </w:rPr>
      </w:pPr>
      <w:r w:rsidRPr="00732DD8">
        <w:rPr>
          <w:rFonts w:cstheme="minorHAnsi"/>
          <w:b/>
          <w:bCs/>
        </w:rPr>
        <w:t xml:space="preserve">Schrijf mee aan het verhaal </w:t>
      </w:r>
    </w:p>
    <w:p w14:paraId="1493A596" w14:textId="77777777" w:rsidR="00956A0F" w:rsidRDefault="00956A0F" w:rsidP="00956A0F">
      <w:pPr>
        <w:rPr>
          <w:rFonts w:cstheme="minorHAnsi"/>
          <w:b/>
          <w:bCs/>
        </w:rPr>
      </w:pPr>
    </w:p>
    <w:p w14:paraId="7F442C00" w14:textId="77777777" w:rsidR="00956A0F" w:rsidRDefault="00956A0F" w:rsidP="00956A0F">
      <w:pPr>
        <w:rPr>
          <w:lang w:val="nl-NL"/>
        </w:rPr>
      </w:pPr>
      <w:r>
        <w:rPr>
          <w:lang w:val="nl-NL"/>
        </w:rPr>
        <w:t>Ook jullie kunnen de campagne op elk moment mee uitdragen. Dat kan je doen door:</w:t>
      </w:r>
    </w:p>
    <w:p w14:paraId="75590B43" w14:textId="77777777" w:rsidR="00956A0F" w:rsidRPr="00252875" w:rsidRDefault="00956A0F" w:rsidP="00956A0F">
      <w:pPr>
        <w:pStyle w:val="Lijstalinea"/>
        <w:numPr>
          <w:ilvl w:val="0"/>
          <w:numId w:val="1"/>
        </w:numPr>
        <w:rPr>
          <w:lang w:val="nl-NL"/>
        </w:rPr>
      </w:pPr>
      <w:r>
        <w:rPr>
          <w:lang w:val="nl-NL"/>
        </w:rPr>
        <w:t xml:space="preserve">De campagne, het stedenboekje en de afleveringen te delen op je eigen kanalen. </w:t>
      </w:r>
      <w:r w:rsidRPr="00252875">
        <w:rPr>
          <w:lang w:val="nl-NL"/>
        </w:rPr>
        <w:t>Gebruik daarbij telkens #volvanverhalen en #vlaanderenvakantieland.</w:t>
      </w:r>
    </w:p>
    <w:p w14:paraId="7411EE91" w14:textId="77777777" w:rsidR="00956A0F" w:rsidRDefault="00956A0F" w:rsidP="00956A0F">
      <w:pPr>
        <w:pStyle w:val="Lijstalinea"/>
        <w:numPr>
          <w:ilvl w:val="0"/>
          <w:numId w:val="1"/>
        </w:numPr>
        <w:rPr>
          <w:lang w:val="nl-NL"/>
        </w:rPr>
      </w:pPr>
      <w:r>
        <w:rPr>
          <w:lang w:val="nl-NL"/>
        </w:rPr>
        <w:lastRenderedPageBreak/>
        <w:t>Nog toffer wordt het als je zélf leuke verhalen van je logies of je regio deelt. Was er ooit een huwelijksaanzoek in je logies? Of leeft er een spannende legende in jouw regio? Vertel jouw verhalen en gebruik ook dan #volvanverhalen en #vlaanderenvakantieland.</w:t>
      </w:r>
    </w:p>
    <w:p w14:paraId="6EFA19CC" w14:textId="77777777" w:rsidR="00956A0F" w:rsidRDefault="00956A0F" w:rsidP="00956A0F">
      <w:pPr>
        <w:rPr>
          <w:lang w:val="nl-NL"/>
        </w:rPr>
      </w:pPr>
    </w:p>
    <w:p w14:paraId="0BBCA152" w14:textId="77777777" w:rsidR="00956A0F" w:rsidRDefault="00956A0F" w:rsidP="00956A0F">
      <w:pPr>
        <w:rPr>
          <w:lang w:val="nl-NL"/>
        </w:rPr>
      </w:pPr>
      <w:r>
        <w:rPr>
          <w:lang w:val="nl-NL"/>
        </w:rPr>
        <w:t>Dank alvast voor jullie enthousiasme.</w:t>
      </w:r>
    </w:p>
    <w:p w14:paraId="5E858427" w14:textId="77777777" w:rsidR="00956A0F" w:rsidRDefault="00956A0F" w:rsidP="00956A0F">
      <w:pPr>
        <w:rPr>
          <w:lang w:val="nl-NL"/>
        </w:rPr>
      </w:pPr>
      <w:r>
        <w:rPr>
          <w:lang w:val="nl-NL"/>
        </w:rPr>
        <w:t xml:space="preserve">Samen maken we er een prachtig najaar van!  </w:t>
      </w:r>
    </w:p>
    <w:p w14:paraId="432BC34E" w14:textId="77777777" w:rsidR="00956A0F" w:rsidRDefault="00956A0F" w:rsidP="00956A0F">
      <w:pPr>
        <w:rPr>
          <w:lang w:val="nl-NL"/>
        </w:rPr>
      </w:pPr>
    </w:p>
    <w:p w14:paraId="00F059D6" w14:textId="77777777" w:rsidR="00956A0F" w:rsidRDefault="00956A0F" w:rsidP="00956A0F">
      <w:pPr>
        <w:rPr>
          <w:lang w:val="nl-NL"/>
        </w:rPr>
      </w:pPr>
      <w:r>
        <w:rPr>
          <w:lang w:val="nl-NL"/>
        </w:rPr>
        <w:t>Vriendelijke groet,</w:t>
      </w:r>
    </w:p>
    <w:p w14:paraId="1FB319B2" w14:textId="77777777" w:rsidR="00956A0F" w:rsidRPr="00A333D4" w:rsidRDefault="00956A0F" w:rsidP="00956A0F">
      <w:pPr>
        <w:rPr>
          <w:lang w:val="nl-NL"/>
        </w:rPr>
      </w:pPr>
      <w:r>
        <w:rPr>
          <w:lang w:val="nl-NL"/>
        </w:rPr>
        <w:t>Vlaanderen Vakantieland</w:t>
      </w:r>
    </w:p>
    <w:p w14:paraId="1D9443E2" w14:textId="77777777" w:rsidR="002948DD" w:rsidRDefault="002948DD"/>
    <w:sectPr w:rsidR="002948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813C2"/>
    <w:multiLevelType w:val="hybridMultilevel"/>
    <w:tmpl w:val="4072A59A"/>
    <w:lvl w:ilvl="0" w:tplc="5A503B1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D82590E"/>
    <w:multiLevelType w:val="hybridMultilevel"/>
    <w:tmpl w:val="918AC554"/>
    <w:lvl w:ilvl="0" w:tplc="D06A0F9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A0F"/>
    <w:rsid w:val="002948DD"/>
    <w:rsid w:val="00956A0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11FA35DA"/>
  <w15:chartTrackingRefBased/>
  <w15:docId w15:val="{F3E85F1C-4533-DF4F-B5B1-A91C3DDD9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56A0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56A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413</Words>
  <Characters>2277</Characters>
  <Application>Microsoft Office Word</Application>
  <DocSecurity>0</DocSecurity>
  <Lines>18</Lines>
  <Paragraphs>5</Paragraphs>
  <ScaleCrop>false</ScaleCrop>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Jorien Lombaerts</dc:creator>
  <cp:keywords/>
  <dc:description/>
  <cp:lastModifiedBy>Jorien Lombaerts</cp:lastModifiedBy>
  <cp:revision>1</cp:revision>
  <dcterms:created xsi:type="dcterms:W3CDTF">2021-09-30T15:34:00Z</dcterms:created>
  <dcterms:modified xsi:type="dcterms:W3CDTF">2021-09-30T15:40:00Z</dcterms:modified>
</cp:coreProperties>
</file>